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BFC" w:rsidRDefault="00287BFC" w:rsidP="00287BFC">
      <w:pPr>
        <w:pStyle w:val="Tekstpodstawowy"/>
        <w:rPr>
          <w:b w:val="0"/>
          <w:bCs w:val="0"/>
          <w:sz w:val="24"/>
          <w:lang w:val="de-DE"/>
        </w:rPr>
      </w:pPr>
    </w:p>
    <w:p w:rsidR="00287BFC" w:rsidRDefault="00287BFC" w:rsidP="00287BF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287BFC" w:rsidRDefault="00287BFC" w:rsidP="00287BFC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287BFC" w:rsidRDefault="00287BFC" w:rsidP="00287BFC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</w:t>
      </w:r>
    </w:p>
    <w:p w:rsidR="00287BFC" w:rsidRDefault="00287BFC" w:rsidP="00287BFC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287BFC" w:rsidRDefault="00287BFC" w:rsidP="00287BFC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e-</w:t>
      </w:r>
      <w:proofErr w:type="spellStart"/>
      <w:r>
        <w:rPr>
          <w:b w:val="0"/>
          <w:bCs w:val="0"/>
          <w:sz w:val="24"/>
          <w:lang w:val="de-DE"/>
        </w:rPr>
        <w:t>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287BFC" w:rsidRDefault="00287BFC" w:rsidP="00287BFC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87BFC" w:rsidRDefault="00287BFC" w:rsidP="00287BFC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87BFC" w:rsidRDefault="00287BFC" w:rsidP="00287BFC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87BFC" w:rsidRPr="00FA23AE" w:rsidRDefault="00287BFC" w:rsidP="00287BFC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287BFC" w:rsidRDefault="00287BFC" w:rsidP="00287BFC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287BFC" w:rsidRDefault="00287BFC" w:rsidP="00287BFC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287BFC" w:rsidRPr="006C4632" w:rsidRDefault="00287BFC" w:rsidP="00287BFC">
      <w:pPr>
        <w:pStyle w:val="Tekstpodstawowy"/>
        <w:jc w:val="left"/>
        <w:rPr>
          <w:b w:val="0"/>
          <w:bCs w:val="0"/>
          <w:sz w:val="22"/>
          <w:szCs w:val="22"/>
          <w:lang w:val="de-DE"/>
        </w:rPr>
      </w:pPr>
    </w:p>
    <w:p w:rsidR="00287BFC" w:rsidRPr="006C4632" w:rsidRDefault="00287BFC" w:rsidP="00287BFC">
      <w:pPr>
        <w:pStyle w:val="Tekstpodstawowy"/>
        <w:jc w:val="left"/>
        <w:rPr>
          <w:b w:val="0"/>
          <w:bCs w:val="0"/>
          <w:sz w:val="22"/>
          <w:szCs w:val="22"/>
          <w:lang w:val="de-DE"/>
        </w:rPr>
      </w:pPr>
    </w:p>
    <w:p w:rsidR="00287BFC" w:rsidRPr="006C4632" w:rsidRDefault="00287BFC" w:rsidP="00287BFC">
      <w:pPr>
        <w:pStyle w:val="Tekstpodstawowy"/>
        <w:jc w:val="left"/>
        <w:rPr>
          <w:b w:val="0"/>
          <w:bCs w:val="0"/>
          <w:sz w:val="22"/>
          <w:szCs w:val="22"/>
          <w:lang w:val="de-DE"/>
        </w:rPr>
      </w:pPr>
    </w:p>
    <w:p w:rsidR="00287BFC" w:rsidRPr="00954CDE" w:rsidRDefault="00287BFC" w:rsidP="00287BFC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287BFC" w:rsidRPr="006C4632" w:rsidRDefault="00287BFC" w:rsidP="00287BF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287BFC" w:rsidRPr="006C4632" w:rsidRDefault="00287BFC" w:rsidP="00287BF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287BFC" w:rsidRPr="00E10F85" w:rsidRDefault="00287BFC" w:rsidP="00287BFC">
      <w:pPr>
        <w:pStyle w:val="Tekstpodstawowy"/>
        <w:spacing w:line="276" w:lineRule="auto"/>
        <w:ind w:firstLine="708"/>
        <w:jc w:val="both"/>
        <w:rPr>
          <w:bCs w:val="0"/>
          <w:sz w:val="24"/>
        </w:rPr>
      </w:pPr>
      <w:r w:rsidRPr="00ED00C3">
        <w:rPr>
          <w:b w:val="0"/>
          <w:bCs w:val="0"/>
          <w:sz w:val="24"/>
        </w:rPr>
        <w:t>W związku z ogłoszeniem przetargu nieograniczonego 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="006C4632" w:rsidRPr="006C4632">
        <w:rPr>
          <w:sz w:val="24"/>
        </w:rPr>
        <w:t xml:space="preserve">Zaopatrzenie w sprzęt do utrzymania urządzeń wodnych służących zabezpieczeniu gospodarstw rolnych przed zalaniem, podtopieniem lub nadmiernym </w:t>
      </w:r>
      <w:proofErr w:type="spellStart"/>
      <w:r w:rsidR="006C4632" w:rsidRPr="006C4632">
        <w:rPr>
          <w:sz w:val="24"/>
        </w:rPr>
        <w:t>uwilgoceniem</w:t>
      </w:r>
      <w:proofErr w:type="spellEnd"/>
      <w:r w:rsidR="006C4632" w:rsidRPr="006C4632">
        <w:rPr>
          <w:sz w:val="24"/>
        </w:rPr>
        <w:t xml:space="preserve"> spowodowanym przez powódź lub deszcz nawalny – zakup (z dostawą) nowej </w:t>
      </w:r>
      <w:r w:rsidR="009C63AC">
        <w:rPr>
          <w:sz w:val="24"/>
        </w:rPr>
        <w:t>koparki gąsienicowej</w:t>
      </w:r>
      <w:r w:rsidRPr="001426A3">
        <w:rPr>
          <w:bCs w:val="0"/>
          <w:sz w:val="24"/>
        </w:rPr>
        <w:t>”</w:t>
      </w:r>
    </w:p>
    <w:p w:rsidR="00287BFC" w:rsidRDefault="00287BFC" w:rsidP="00287BFC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287BFC" w:rsidRPr="00ED4989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dokumentacji przetargowej za łączną wartość brutto: ...................................... zł,  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............................................................................................................................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.....................................................................................................................................................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ab/>
        <w:t>Stawka podatku VAT: 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Kwota podatku VAT: ……………………………….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36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Marka i model oferowanej </w:t>
      </w:r>
      <w:r w:rsidR="004A0179">
        <w:rPr>
          <w:b w:val="0"/>
          <w:bCs w:val="0"/>
          <w:sz w:val="24"/>
        </w:rPr>
        <w:t>koparki</w:t>
      </w:r>
      <w:r w:rsidRPr="00D81F59">
        <w:rPr>
          <w:b w:val="0"/>
          <w:bCs w:val="0"/>
          <w:color w:val="FF0000"/>
          <w:sz w:val="24"/>
        </w:rPr>
        <w:t>:</w:t>
      </w:r>
      <w:r>
        <w:rPr>
          <w:b w:val="0"/>
          <w:bCs w:val="0"/>
          <w:sz w:val="24"/>
        </w:rPr>
        <w:t xml:space="preserve"> …………………………………………………………</w:t>
      </w:r>
      <w:r>
        <w:rPr>
          <w:b w:val="0"/>
          <w:bCs w:val="0"/>
          <w:sz w:val="24"/>
        </w:rPr>
        <w:tab/>
      </w:r>
    </w:p>
    <w:p w:rsidR="00287BFC" w:rsidRPr="009A5BAC" w:rsidRDefault="00287BFC" w:rsidP="009C63AC">
      <w:pPr>
        <w:pStyle w:val="Tekstpodstawowy"/>
        <w:numPr>
          <w:ilvl w:val="0"/>
          <w:numId w:val="1"/>
        </w:numPr>
        <w:tabs>
          <w:tab w:val="left" w:pos="426"/>
        </w:tabs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>Oświadczamy, ze zamówienie zrealizujemy w terminie do</w:t>
      </w:r>
      <w:r w:rsidR="009C63AC">
        <w:rPr>
          <w:b w:val="0"/>
          <w:bCs w:val="0"/>
          <w:sz w:val="24"/>
        </w:rPr>
        <w:t xml:space="preserve"> </w:t>
      </w:r>
      <w:r w:rsidR="009C63AC" w:rsidRPr="009C63AC">
        <w:rPr>
          <w:bCs w:val="0"/>
          <w:sz w:val="24"/>
        </w:rPr>
        <w:t>3</w:t>
      </w:r>
      <w:r w:rsidR="009C63AC">
        <w:rPr>
          <w:bCs w:val="0"/>
          <w:sz w:val="24"/>
        </w:rPr>
        <w:t>0</w:t>
      </w:r>
      <w:r w:rsidR="009C63AC" w:rsidRPr="009C63AC">
        <w:rPr>
          <w:bCs w:val="0"/>
          <w:sz w:val="24"/>
        </w:rPr>
        <w:t>.11.2018r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na wykonany przedmiot zamówienia udzielamy gwarancji i rękojmi na </w:t>
      </w:r>
      <w:r w:rsidR="00B36CCD">
        <w:rPr>
          <w:b w:val="0"/>
          <w:bCs w:val="0"/>
          <w:sz w:val="24"/>
        </w:rPr>
        <w:t xml:space="preserve">okres  ............... miesięcy lub …………… </w:t>
      </w:r>
      <w:proofErr w:type="spellStart"/>
      <w:r w:rsidR="00B36CCD">
        <w:rPr>
          <w:b w:val="0"/>
          <w:bCs w:val="0"/>
          <w:sz w:val="24"/>
        </w:rPr>
        <w:t>mtg</w:t>
      </w:r>
      <w:proofErr w:type="spellEnd"/>
      <w:r w:rsidR="00B36CCD">
        <w:rPr>
          <w:b w:val="0"/>
          <w:bCs w:val="0"/>
          <w:sz w:val="24"/>
        </w:rPr>
        <w:t>.</w:t>
      </w:r>
    </w:p>
    <w:p w:rsidR="00287BFC" w:rsidRPr="004D1140" w:rsidRDefault="00287BFC" w:rsidP="00287BFC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</w:t>
      </w:r>
      <w:r w:rsidRPr="001B021E">
        <w:rPr>
          <w:b w:val="0"/>
          <w:bCs w:val="0"/>
          <w:sz w:val="20"/>
          <w:szCs w:val="20"/>
          <w:u w:val="single"/>
        </w:rPr>
        <w:t>należy wskazać jeden z okresów</w:t>
      </w:r>
      <w:r>
        <w:rPr>
          <w:b w:val="0"/>
          <w:bCs w:val="0"/>
          <w:sz w:val="20"/>
          <w:szCs w:val="20"/>
        </w:rPr>
        <w:t>: 1</w:t>
      </w:r>
      <w:r w:rsidR="009C63AC">
        <w:rPr>
          <w:b w:val="0"/>
          <w:bCs w:val="0"/>
          <w:sz w:val="20"/>
          <w:szCs w:val="20"/>
        </w:rPr>
        <w:t>2</w:t>
      </w:r>
      <w:r w:rsidR="00B36CCD">
        <w:rPr>
          <w:b w:val="0"/>
          <w:bCs w:val="0"/>
          <w:sz w:val="20"/>
          <w:szCs w:val="20"/>
        </w:rPr>
        <w:t xml:space="preserve"> m lub 2000 </w:t>
      </w:r>
      <w:proofErr w:type="spellStart"/>
      <w:r w:rsidR="00B36CCD">
        <w:rPr>
          <w:b w:val="0"/>
          <w:bCs w:val="0"/>
          <w:sz w:val="20"/>
          <w:szCs w:val="20"/>
        </w:rPr>
        <w:t>mtg</w:t>
      </w:r>
      <w:proofErr w:type="spellEnd"/>
      <w:r w:rsidR="00B36CCD">
        <w:rPr>
          <w:b w:val="0"/>
          <w:bCs w:val="0"/>
          <w:sz w:val="20"/>
          <w:szCs w:val="20"/>
        </w:rPr>
        <w:t>,</w:t>
      </w:r>
      <w:r w:rsidR="00367513">
        <w:rPr>
          <w:b w:val="0"/>
          <w:bCs w:val="0"/>
          <w:sz w:val="20"/>
          <w:szCs w:val="20"/>
        </w:rPr>
        <w:t xml:space="preserve"> 1</w:t>
      </w:r>
      <w:bookmarkStart w:id="0" w:name="_GoBack"/>
      <w:bookmarkEnd w:id="0"/>
      <w:r w:rsidR="009C63AC">
        <w:rPr>
          <w:b w:val="0"/>
          <w:bCs w:val="0"/>
          <w:sz w:val="20"/>
          <w:szCs w:val="20"/>
        </w:rPr>
        <w:t>8</w:t>
      </w:r>
      <w:r w:rsidR="00B36CCD">
        <w:rPr>
          <w:b w:val="0"/>
          <w:bCs w:val="0"/>
          <w:sz w:val="20"/>
          <w:szCs w:val="20"/>
        </w:rPr>
        <w:t xml:space="preserve"> m lub 2500 </w:t>
      </w:r>
      <w:proofErr w:type="spellStart"/>
      <w:r w:rsidR="00B36CCD">
        <w:rPr>
          <w:b w:val="0"/>
          <w:bCs w:val="0"/>
          <w:sz w:val="20"/>
          <w:szCs w:val="20"/>
        </w:rPr>
        <w:t>mtg</w:t>
      </w:r>
      <w:proofErr w:type="spellEnd"/>
      <w:r w:rsidR="00B36CCD">
        <w:rPr>
          <w:b w:val="0"/>
          <w:bCs w:val="0"/>
          <w:sz w:val="20"/>
          <w:szCs w:val="20"/>
        </w:rPr>
        <w:t xml:space="preserve">, </w:t>
      </w:r>
      <w:r w:rsidR="009C63AC">
        <w:rPr>
          <w:b w:val="0"/>
          <w:bCs w:val="0"/>
          <w:sz w:val="20"/>
          <w:szCs w:val="20"/>
        </w:rPr>
        <w:t>24</w:t>
      </w:r>
      <w:r w:rsidR="00B36CCD">
        <w:rPr>
          <w:b w:val="0"/>
          <w:bCs w:val="0"/>
          <w:sz w:val="20"/>
          <w:szCs w:val="20"/>
        </w:rPr>
        <w:t xml:space="preserve"> m lub 3000 mtg.</w:t>
      </w:r>
      <w:r w:rsidRPr="004D1140">
        <w:rPr>
          <w:b w:val="0"/>
          <w:bCs w:val="0"/>
          <w:sz w:val="20"/>
          <w:szCs w:val="20"/>
        </w:rPr>
        <w:t>)</w:t>
      </w:r>
    </w:p>
    <w:p w:rsidR="00287BFC" w:rsidRPr="006B3218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Istotnych Warunków Zamówienia,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287BFC" w:rsidRPr="000F0BC8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SIWZ tj. 30 dni od daty upływu terminu składania ofert.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(Działem III SIWZ) i zobowiązujemy się w przypadku wyboru naszej oferty do zawarcia umowy na w/w warunkach w miejscu i terminie wyznaczonym przez Zamawiającego.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Zgodnie z art. 91 ust. 3a Ustawy Prawo zamówień publicznych informujemy, że wybór naszej oferty:</w:t>
      </w:r>
    </w:p>
    <w:p w:rsidR="00287BFC" w:rsidRPr="00FC70F8" w:rsidRDefault="00287BFC" w:rsidP="00287BFC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287BFC" w:rsidRDefault="00287BFC" w:rsidP="00287BFC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287BFC" w:rsidRDefault="00287BFC" w:rsidP="00287BFC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287BFC" w:rsidRDefault="00287BFC" w:rsidP="00287BFC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287BFC" w:rsidRDefault="00287BFC" w:rsidP="00287BFC">
      <w:pPr>
        <w:pStyle w:val="Tekstpodstawowy"/>
        <w:numPr>
          <w:ilvl w:val="0"/>
          <w:numId w:val="5"/>
        </w:numPr>
        <w:spacing w:line="360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przedsiębiorcą*,</w:t>
      </w:r>
    </w:p>
    <w:p w:rsidR="00287BFC" w:rsidRDefault="00287BFC" w:rsidP="00287BFC">
      <w:pPr>
        <w:pStyle w:val="Tekstpodstawowy"/>
        <w:numPr>
          <w:ilvl w:val="0"/>
          <w:numId w:val="5"/>
        </w:numPr>
        <w:spacing w:line="360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przedsiębiorcą*.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287BFC" w:rsidRDefault="00287BFC" w:rsidP="00287BFC">
      <w:pPr>
        <w:pStyle w:val="Tekstpodstawowy"/>
        <w:numPr>
          <w:ilvl w:val="0"/>
          <w:numId w:val="3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287BFC" w:rsidRDefault="00287BFC" w:rsidP="00287BFC">
      <w:pPr>
        <w:pStyle w:val="Tekstpodstawowy"/>
        <w:numPr>
          <w:ilvl w:val="0"/>
          <w:numId w:val="3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287BFC" w:rsidRDefault="00287BFC" w:rsidP="00287BFC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287BFC" w:rsidRDefault="00287BFC" w:rsidP="00287BFC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287BFC" w:rsidRPr="005F374A" w:rsidRDefault="00287BFC" w:rsidP="00287BFC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287BFC" w:rsidRDefault="00287BFC" w:rsidP="00287BFC">
      <w:pPr>
        <w:pStyle w:val="Tekstpodstawowy"/>
        <w:spacing w:line="360" w:lineRule="auto"/>
        <w:jc w:val="left"/>
        <w:rPr>
          <w:sz w:val="24"/>
        </w:rPr>
      </w:pPr>
    </w:p>
    <w:p w:rsidR="00287BFC" w:rsidRDefault="00287BFC" w:rsidP="00287BFC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287BFC" w:rsidRDefault="00287BFC" w:rsidP="00287BFC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</w:t>
      </w:r>
      <w:r w:rsidRPr="00CE1103">
        <w:rPr>
          <w:b w:val="0"/>
          <w:bCs w:val="0"/>
          <w:sz w:val="24"/>
        </w:rPr>
        <w:t xml:space="preserve"> o braku podstaw do wykluczenia z postępowania i spełnianiu warunków udziału w postępowaniu</w:t>
      </w:r>
    </w:p>
    <w:p w:rsidR="00287BFC" w:rsidRDefault="00287BFC" w:rsidP="00287BFC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287BFC" w:rsidRDefault="00287BFC" w:rsidP="00287BFC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287BFC" w:rsidRDefault="00287BFC" w:rsidP="00287BFC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287BFC" w:rsidRDefault="00287BFC" w:rsidP="00287BFC">
      <w:pPr>
        <w:ind w:left="4248"/>
        <w:jc w:val="right"/>
      </w:pPr>
      <w:r>
        <w:t>..................................................................</w:t>
      </w:r>
    </w:p>
    <w:p w:rsidR="00287BFC" w:rsidRDefault="00287BFC" w:rsidP="00287BFC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445D36" w:rsidRDefault="00287BFC" w:rsidP="00287BFC">
      <w:pPr>
        <w:ind w:left="5220"/>
        <w:jc w:val="center"/>
      </w:pPr>
      <w:r>
        <w:rPr>
          <w:sz w:val="20"/>
        </w:rPr>
        <w:t xml:space="preserve">        upoważnionego przedstawiciela Wykonawcy</w:t>
      </w:r>
    </w:p>
    <w:sectPr w:rsidR="00445D36" w:rsidSect="00287BF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365" w:rsidRDefault="00230365" w:rsidP="00287BFC">
      <w:r>
        <w:separator/>
      </w:r>
    </w:p>
  </w:endnote>
  <w:endnote w:type="continuationSeparator" w:id="0">
    <w:p w:rsidR="00230365" w:rsidRDefault="00230365" w:rsidP="00287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365" w:rsidRDefault="00230365" w:rsidP="00287BFC">
      <w:r>
        <w:separator/>
      </w:r>
    </w:p>
  </w:footnote>
  <w:footnote w:type="continuationSeparator" w:id="0">
    <w:p w:rsidR="00230365" w:rsidRDefault="00230365" w:rsidP="00287BFC">
      <w:r>
        <w:continuationSeparator/>
      </w:r>
    </w:p>
  </w:footnote>
  <w:footnote w:id="1">
    <w:p w:rsidR="00287BFC" w:rsidRPr="00E137D9" w:rsidRDefault="00287BFC" w:rsidP="00287BFC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87BFC" w:rsidRPr="00E137D9" w:rsidRDefault="00287BFC" w:rsidP="00287BFC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287BFC" w:rsidRPr="00E137D9" w:rsidRDefault="00287BFC" w:rsidP="00287BFC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BFC"/>
    <w:rsid w:val="00230365"/>
    <w:rsid w:val="00287BFC"/>
    <w:rsid w:val="002A6993"/>
    <w:rsid w:val="00367513"/>
    <w:rsid w:val="00437169"/>
    <w:rsid w:val="00445D36"/>
    <w:rsid w:val="0048750D"/>
    <w:rsid w:val="004A0179"/>
    <w:rsid w:val="006C4632"/>
    <w:rsid w:val="008D3758"/>
    <w:rsid w:val="00903F08"/>
    <w:rsid w:val="009C63AC"/>
    <w:rsid w:val="009D568D"/>
    <w:rsid w:val="00AD2BD6"/>
    <w:rsid w:val="00AF680C"/>
    <w:rsid w:val="00B36CCD"/>
    <w:rsid w:val="00B835ED"/>
    <w:rsid w:val="00CD4067"/>
    <w:rsid w:val="00D0665D"/>
    <w:rsid w:val="00D81F59"/>
    <w:rsid w:val="00ED7750"/>
    <w:rsid w:val="00F13B22"/>
    <w:rsid w:val="00F80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7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287BF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287BF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287BF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7B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87BF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Kiełbowicz Adrian</dc:creator>
  <cp:lastModifiedBy>DPAZ</cp:lastModifiedBy>
  <cp:revision>7</cp:revision>
  <dcterms:created xsi:type="dcterms:W3CDTF">2018-07-24T12:52:00Z</dcterms:created>
  <dcterms:modified xsi:type="dcterms:W3CDTF">2018-07-31T08:35:00Z</dcterms:modified>
</cp:coreProperties>
</file>